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EA" w:rsidRPr="00AA43B7" w:rsidRDefault="00AA43B7" w:rsidP="00AA43B7">
      <w:pPr>
        <w:jc w:val="center"/>
        <w:rPr>
          <w:b/>
          <w:sz w:val="24"/>
          <w:szCs w:val="24"/>
          <w:u w:val="single"/>
        </w:rPr>
      </w:pPr>
      <w:r w:rsidRPr="00AA43B7">
        <w:rPr>
          <w:b/>
          <w:sz w:val="24"/>
          <w:szCs w:val="24"/>
          <w:u w:val="single"/>
        </w:rPr>
        <w:t>MANŽELSKÉ SETKÁNÍ – 15. 2. 2019</w:t>
      </w:r>
    </w:p>
    <w:p w:rsidR="00AA43B7" w:rsidRPr="00AA43B7" w:rsidRDefault="00AA43B7">
      <w:pPr>
        <w:rPr>
          <w:sz w:val="24"/>
          <w:szCs w:val="24"/>
        </w:rPr>
      </w:pPr>
      <w:r w:rsidRPr="00AA43B7">
        <w:rPr>
          <w:sz w:val="24"/>
          <w:szCs w:val="24"/>
        </w:rPr>
        <w:t xml:space="preserve">19.00 – </w:t>
      </w:r>
      <w:r>
        <w:rPr>
          <w:sz w:val="24"/>
          <w:szCs w:val="24"/>
        </w:rPr>
        <w:t xml:space="preserve">PŘIVÍTÁNÍ </w:t>
      </w:r>
      <w:r w:rsidRPr="00AA43B7">
        <w:rPr>
          <w:sz w:val="24"/>
          <w:szCs w:val="24"/>
        </w:rPr>
        <w:t xml:space="preserve"> – s</w:t>
      </w:r>
      <w:r w:rsidR="00024844">
        <w:rPr>
          <w:sz w:val="24"/>
          <w:szCs w:val="24"/>
        </w:rPr>
        <w:t>lavnostní zahájení</w:t>
      </w:r>
      <w:bookmarkStart w:id="0" w:name="_GoBack"/>
      <w:bookmarkEnd w:id="0"/>
    </w:p>
    <w:p w:rsidR="00024844" w:rsidRPr="00AA43B7" w:rsidRDefault="00AA43B7">
      <w:pPr>
        <w:rPr>
          <w:sz w:val="24"/>
          <w:szCs w:val="24"/>
        </w:rPr>
      </w:pPr>
      <w:r w:rsidRPr="00AA43B7">
        <w:rPr>
          <w:sz w:val="24"/>
          <w:szCs w:val="24"/>
        </w:rPr>
        <w:t>1. MEDITAČNÍ MALOVÁNÍ</w:t>
      </w:r>
      <w:r w:rsidR="00024844">
        <w:rPr>
          <w:sz w:val="24"/>
          <w:szCs w:val="24"/>
        </w:rPr>
        <w:t xml:space="preserve"> jednou čarou beze slov – podle doc. Muchové – každý si vybral jednu barevnou pastelku a po dobu 2 minut se střídali manželé v malování – jeden začal, něco namaloval, tam kde skončil, druhý pokračoval, něco namaloval a zase pokračoval ten první a tak pořád dokola. Nesměla se přerušit čára a nesměli se domlouvat.</w:t>
      </w:r>
    </w:p>
    <w:p w:rsidR="00AA43B7" w:rsidRPr="00AA43B7" w:rsidRDefault="00AA43B7">
      <w:pPr>
        <w:rPr>
          <w:sz w:val="24"/>
          <w:szCs w:val="24"/>
        </w:rPr>
      </w:pPr>
      <w:r w:rsidRPr="00AA43B7">
        <w:rPr>
          <w:sz w:val="24"/>
          <w:szCs w:val="24"/>
        </w:rPr>
        <w:t>2. VTIPY O MANŽELSTVÍ</w:t>
      </w:r>
    </w:p>
    <w:p w:rsidR="00AA43B7" w:rsidRPr="00AA43B7" w:rsidRDefault="00AA43B7">
      <w:pPr>
        <w:rPr>
          <w:sz w:val="24"/>
          <w:szCs w:val="24"/>
        </w:rPr>
      </w:pPr>
      <w:r w:rsidRPr="00AA43B7">
        <w:rPr>
          <w:sz w:val="24"/>
          <w:szCs w:val="24"/>
        </w:rPr>
        <w:t>3. HRA – MANŽELSKÝ KVÍZ</w:t>
      </w:r>
      <w:r w:rsidR="00024844">
        <w:rPr>
          <w:sz w:val="24"/>
          <w:szCs w:val="24"/>
        </w:rPr>
        <w:t xml:space="preserve"> – manželé si sedli zády k sobě a odpovídali na otázky kartičkou JÁ nebo MANŽEL, MANŽELKA</w:t>
      </w:r>
    </w:p>
    <w:p w:rsidR="00AA43B7" w:rsidRDefault="00AA43B7">
      <w:pPr>
        <w:rPr>
          <w:sz w:val="24"/>
          <w:szCs w:val="24"/>
        </w:rPr>
      </w:pPr>
    </w:p>
    <w:p w:rsidR="00AA43B7" w:rsidRPr="00AA43B7" w:rsidRDefault="00AA43B7">
      <w:pPr>
        <w:rPr>
          <w:sz w:val="24"/>
          <w:szCs w:val="24"/>
        </w:rPr>
      </w:pPr>
      <w:r w:rsidRPr="00AA43B7">
        <w:rPr>
          <w:sz w:val="24"/>
          <w:szCs w:val="24"/>
        </w:rPr>
        <w:t>4. SDÍLENÍ ZKUŠENOSTÍ:</w:t>
      </w:r>
    </w:p>
    <w:p w:rsidR="00AA43B7" w:rsidRPr="00AA43B7" w:rsidRDefault="00AA43B7">
      <w:pPr>
        <w:rPr>
          <w:sz w:val="24"/>
          <w:szCs w:val="24"/>
        </w:rPr>
      </w:pPr>
      <w:r w:rsidRPr="00AA43B7">
        <w:rPr>
          <w:sz w:val="24"/>
          <w:szCs w:val="24"/>
        </w:rPr>
        <w:t>Co byste řekli o vašem manželství?</w:t>
      </w:r>
    </w:p>
    <w:p w:rsidR="00AA43B7" w:rsidRPr="00AA43B7" w:rsidRDefault="00AA43B7">
      <w:pPr>
        <w:rPr>
          <w:sz w:val="24"/>
          <w:szCs w:val="24"/>
        </w:rPr>
      </w:pPr>
      <w:r w:rsidRPr="00AA43B7">
        <w:rPr>
          <w:sz w:val="24"/>
          <w:szCs w:val="24"/>
        </w:rPr>
        <w:t>Co vám v manželství připadá / připadalo nejtěžší?</w:t>
      </w:r>
    </w:p>
    <w:p w:rsidR="00AA43B7" w:rsidRDefault="00AA43B7">
      <w:pPr>
        <w:rPr>
          <w:sz w:val="24"/>
          <w:szCs w:val="24"/>
        </w:rPr>
      </w:pPr>
      <w:r w:rsidRPr="00AA43B7">
        <w:rPr>
          <w:sz w:val="24"/>
          <w:szCs w:val="24"/>
        </w:rPr>
        <w:t xml:space="preserve">Co </w:t>
      </w:r>
      <w:r>
        <w:rPr>
          <w:sz w:val="24"/>
          <w:szCs w:val="24"/>
        </w:rPr>
        <w:t>je na manželství nejhezčí nebo nejlepší?</w:t>
      </w:r>
    </w:p>
    <w:p w:rsidR="00AA43B7" w:rsidRDefault="00AA43B7">
      <w:pPr>
        <w:rPr>
          <w:sz w:val="24"/>
          <w:szCs w:val="24"/>
        </w:rPr>
      </w:pPr>
      <w:r>
        <w:rPr>
          <w:sz w:val="24"/>
          <w:szCs w:val="24"/>
        </w:rPr>
        <w:t>Co byste na vašem manželství změnili, kdybyste mohli? Co byste udělali jinak?</w:t>
      </w:r>
    </w:p>
    <w:p w:rsidR="00AA43B7" w:rsidRDefault="00AA43B7">
      <w:pPr>
        <w:rPr>
          <w:sz w:val="24"/>
          <w:szCs w:val="24"/>
        </w:rPr>
      </w:pPr>
      <w:r>
        <w:rPr>
          <w:sz w:val="24"/>
          <w:szCs w:val="24"/>
        </w:rPr>
        <w:t>Co vám pomohlo nebo se osvědčilo v manželských krizích?</w:t>
      </w:r>
    </w:p>
    <w:p w:rsidR="00AA43B7" w:rsidRPr="00AA43B7" w:rsidRDefault="00AA43B7">
      <w:pPr>
        <w:rPr>
          <w:sz w:val="24"/>
          <w:szCs w:val="24"/>
        </w:rPr>
      </w:pPr>
      <w:r>
        <w:rPr>
          <w:sz w:val="24"/>
          <w:szCs w:val="24"/>
        </w:rPr>
        <w:t>Na co se v manželství stále ještě těšíte?</w:t>
      </w:r>
    </w:p>
    <w:sectPr w:rsidR="00AA43B7" w:rsidRPr="00AA4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B7"/>
    <w:rsid w:val="00024844"/>
    <w:rsid w:val="00AA43B7"/>
    <w:rsid w:val="00B0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328AB-4C19-4D84-9A43-963C5C22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2019-02-15T10:47:00Z</dcterms:created>
  <dcterms:modified xsi:type="dcterms:W3CDTF">2019-10-08T10:38:00Z</dcterms:modified>
</cp:coreProperties>
</file>